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5B" w:rsidRDefault="00F0375B" w:rsidP="008040B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ПРОГРАММА</w:t>
      </w:r>
    </w:p>
    <w:p w:rsidR="008040B5" w:rsidRPr="00F0375B" w:rsidRDefault="008040B5" w:rsidP="008040B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0375B">
        <w:rPr>
          <w:rFonts w:ascii="Cambria" w:hAnsi="Cambria"/>
          <w:b/>
          <w:sz w:val="28"/>
          <w:szCs w:val="28"/>
        </w:rPr>
        <w:t>Новосибирской областной школы офтальмологов</w:t>
      </w:r>
    </w:p>
    <w:p w:rsidR="008040B5" w:rsidRPr="00F0375B" w:rsidRDefault="008040B5" w:rsidP="008040B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0375B">
        <w:rPr>
          <w:rFonts w:ascii="Cambria" w:hAnsi="Cambria"/>
          <w:b/>
          <w:sz w:val="28"/>
          <w:szCs w:val="28"/>
        </w:rPr>
        <w:t>«Итоги работы офтальмологической службы.</w:t>
      </w:r>
    </w:p>
    <w:p w:rsidR="008040B5" w:rsidRPr="00F0375B" w:rsidRDefault="008040B5" w:rsidP="008040B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F0375B">
        <w:rPr>
          <w:rFonts w:ascii="Cambria" w:hAnsi="Cambria"/>
          <w:b/>
          <w:sz w:val="28"/>
          <w:szCs w:val="28"/>
        </w:rPr>
        <w:t>Перспективы развития, индикаторные показатели»</w:t>
      </w:r>
    </w:p>
    <w:p w:rsidR="008040B5" w:rsidRPr="00F0375B" w:rsidRDefault="008040B5" w:rsidP="008040B5">
      <w:pPr>
        <w:spacing w:after="0"/>
        <w:rPr>
          <w:rFonts w:ascii="Cambria" w:hAnsi="Cambria"/>
          <w:sz w:val="28"/>
          <w:szCs w:val="28"/>
        </w:rPr>
      </w:pPr>
    </w:p>
    <w:p w:rsidR="008040B5" w:rsidRPr="00F0375B" w:rsidRDefault="008040B5" w:rsidP="008040B5">
      <w:pPr>
        <w:spacing w:after="0"/>
        <w:rPr>
          <w:rFonts w:ascii="Cambria" w:hAnsi="Cambria"/>
          <w:sz w:val="28"/>
          <w:szCs w:val="28"/>
        </w:rPr>
      </w:pPr>
      <w:r w:rsidRPr="00F0375B">
        <w:rPr>
          <w:rFonts w:ascii="Cambria" w:hAnsi="Cambria"/>
          <w:sz w:val="28"/>
          <w:szCs w:val="28"/>
        </w:rPr>
        <w:t>Регистрация участников школы – 11:30.</w:t>
      </w:r>
    </w:p>
    <w:p w:rsidR="008040B5" w:rsidRPr="00F0375B" w:rsidRDefault="008040B5" w:rsidP="008040B5">
      <w:pPr>
        <w:spacing w:after="0"/>
        <w:rPr>
          <w:rFonts w:ascii="Cambria" w:hAnsi="Cambria"/>
          <w:sz w:val="28"/>
          <w:szCs w:val="28"/>
        </w:rPr>
      </w:pPr>
      <w:r w:rsidRPr="00F0375B">
        <w:rPr>
          <w:rFonts w:ascii="Cambria" w:hAnsi="Cambria"/>
          <w:sz w:val="28"/>
          <w:szCs w:val="28"/>
        </w:rPr>
        <w:t>Начало работы школы – 12:00.</w:t>
      </w:r>
    </w:p>
    <w:p w:rsidR="008040B5" w:rsidRPr="00F0375B" w:rsidRDefault="008040B5" w:rsidP="008040B5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F0375B">
        <w:rPr>
          <w:rFonts w:ascii="Cambria" w:hAnsi="Cambria"/>
          <w:b/>
          <w:sz w:val="28"/>
          <w:szCs w:val="28"/>
        </w:rPr>
        <w:t>Доклады:</w:t>
      </w:r>
    </w:p>
    <w:p w:rsidR="008040B5" w:rsidRPr="00F0375B" w:rsidRDefault="008040B5" w:rsidP="008040B5">
      <w:pPr>
        <w:spacing w:after="0"/>
        <w:rPr>
          <w:rFonts w:ascii="Cambria" w:hAnsi="Cambria"/>
          <w:b/>
          <w:sz w:val="28"/>
          <w:szCs w:val="28"/>
        </w:rPr>
      </w:pPr>
      <w:r w:rsidRPr="00F0375B">
        <w:rPr>
          <w:rFonts w:ascii="Cambria" w:hAnsi="Cambria"/>
          <w:b/>
          <w:sz w:val="28"/>
          <w:szCs w:val="28"/>
        </w:rPr>
        <w:t>12:00-12:40</w:t>
      </w:r>
    </w:p>
    <w:p w:rsidR="008040B5" w:rsidRPr="00F0375B" w:rsidRDefault="008040B5" w:rsidP="00F0375B">
      <w:pPr>
        <w:spacing w:after="0"/>
        <w:jc w:val="both"/>
        <w:rPr>
          <w:rFonts w:ascii="Cambria" w:hAnsi="Cambria"/>
          <w:sz w:val="28"/>
          <w:szCs w:val="28"/>
        </w:rPr>
      </w:pPr>
      <w:r w:rsidRPr="00F0375B">
        <w:rPr>
          <w:rFonts w:ascii="Cambria" w:hAnsi="Cambria"/>
          <w:sz w:val="28"/>
          <w:szCs w:val="28"/>
        </w:rPr>
        <w:t xml:space="preserve">Состояние оказания офтальмологической помощи жителям г. Новосибирска и Новосибирской области, и перспективы развития.   </w:t>
      </w:r>
    </w:p>
    <w:p w:rsidR="008040B5" w:rsidRPr="00F0375B" w:rsidRDefault="008040B5" w:rsidP="00F0375B">
      <w:pPr>
        <w:spacing w:after="0"/>
        <w:jc w:val="both"/>
        <w:rPr>
          <w:rFonts w:ascii="Cambria" w:hAnsi="Cambria"/>
          <w:sz w:val="28"/>
          <w:szCs w:val="28"/>
        </w:rPr>
      </w:pPr>
      <w:r w:rsidRPr="00F0375B">
        <w:rPr>
          <w:rFonts w:ascii="Cambria" w:hAnsi="Cambria"/>
          <w:b/>
          <w:sz w:val="28"/>
          <w:szCs w:val="28"/>
        </w:rPr>
        <w:t xml:space="preserve">Фурсова </w:t>
      </w:r>
      <w:proofErr w:type="spellStart"/>
      <w:r w:rsidRPr="00F0375B">
        <w:rPr>
          <w:rFonts w:ascii="Cambria" w:hAnsi="Cambria"/>
          <w:b/>
          <w:sz w:val="28"/>
          <w:szCs w:val="28"/>
        </w:rPr>
        <w:t>Анжелла</w:t>
      </w:r>
      <w:proofErr w:type="spellEnd"/>
      <w:r w:rsidRPr="00F0375B">
        <w:rPr>
          <w:rFonts w:ascii="Cambria" w:hAnsi="Cambria"/>
          <w:b/>
          <w:sz w:val="28"/>
          <w:szCs w:val="28"/>
        </w:rPr>
        <w:t xml:space="preserve"> Жановна</w:t>
      </w:r>
      <w:r w:rsidRPr="00F0375B">
        <w:rPr>
          <w:rFonts w:ascii="Cambria" w:hAnsi="Cambria"/>
          <w:sz w:val="28"/>
          <w:szCs w:val="28"/>
        </w:rPr>
        <w:t xml:space="preserve"> - д.м.н., главный внештатный офтальмолог Новосибирской области, заведующая офтальмологическим отделением.</w:t>
      </w:r>
    </w:p>
    <w:p w:rsidR="008040B5" w:rsidRPr="00F0375B" w:rsidRDefault="008040B5" w:rsidP="008040B5">
      <w:pPr>
        <w:spacing w:after="0"/>
        <w:rPr>
          <w:rFonts w:ascii="Cambria" w:hAnsi="Cambria"/>
          <w:sz w:val="28"/>
          <w:szCs w:val="28"/>
        </w:rPr>
      </w:pPr>
    </w:p>
    <w:p w:rsidR="008040B5" w:rsidRPr="00F0375B" w:rsidRDefault="008040B5" w:rsidP="008040B5">
      <w:pPr>
        <w:spacing w:after="0"/>
        <w:rPr>
          <w:rFonts w:ascii="Cambria" w:hAnsi="Cambria"/>
          <w:b/>
          <w:sz w:val="28"/>
          <w:szCs w:val="28"/>
        </w:rPr>
      </w:pPr>
      <w:r w:rsidRPr="00F0375B">
        <w:rPr>
          <w:rFonts w:ascii="Cambria" w:hAnsi="Cambria"/>
          <w:b/>
          <w:sz w:val="28"/>
          <w:szCs w:val="28"/>
        </w:rPr>
        <w:t>12:40-13:10</w:t>
      </w:r>
    </w:p>
    <w:p w:rsidR="008040B5" w:rsidRPr="00F0375B" w:rsidRDefault="008040B5" w:rsidP="00F0375B">
      <w:pPr>
        <w:spacing w:after="0"/>
        <w:jc w:val="both"/>
        <w:rPr>
          <w:rFonts w:ascii="Cambria" w:hAnsi="Cambria"/>
          <w:sz w:val="28"/>
          <w:szCs w:val="28"/>
        </w:rPr>
      </w:pPr>
      <w:r w:rsidRPr="00F0375B">
        <w:rPr>
          <w:rFonts w:ascii="Cambria" w:hAnsi="Cambria"/>
          <w:sz w:val="28"/>
          <w:szCs w:val="28"/>
        </w:rPr>
        <w:t>Регистр пациентов с глаукомой.  Анализ эпидемиологических показат</w:t>
      </w:r>
      <w:r w:rsidR="00F0375B">
        <w:rPr>
          <w:rFonts w:ascii="Cambria" w:hAnsi="Cambria"/>
          <w:sz w:val="28"/>
          <w:szCs w:val="28"/>
        </w:rPr>
        <w:t>елей заболеваемости, структура</w:t>
      </w:r>
      <w:r w:rsidRPr="00F0375B">
        <w:rPr>
          <w:rFonts w:ascii="Cambria" w:hAnsi="Cambria"/>
          <w:sz w:val="28"/>
          <w:szCs w:val="28"/>
        </w:rPr>
        <w:t xml:space="preserve"> и состояние динамического наблюдения за пациентами с глаукомой на территории Новосибирской области.</w:t>
      </w:r>
      <w:bookmarkStart w:id="0" w:name="_GoBack"/>
      <w:bookmarkEnd w:id="0"/>
    </w:p>
    <w:p w:rsidR="008040B5" w:rsidRPr="00F0375B" w:rsidRDefault="008040B5" w:rsidP="008040B5">
      <w:pPr>
        <w:spacing w:after="0"/>
        <w:rPr>
          <w:rFonts w:ascii="Cambria" w:hAnsi="Cambria"/>
          <w:sz w:val="28"/>
          <w:szCs w:val="28"/>
        </w:rPr>
      </w:pPr>
      <w:r w:rsidRPr="00F0375B">
        <w:rPr>
          <w:rFonts w:ascii="Cambria" w:hAnsi="Cambria"/>
          <w:b/>
          <w:sz w:val="28"/>
          <w:szCs w:val="28"/>
        </w:rPr>
        <w:t>Иванова Наталья Леонидовна</w:t>
      </w:r>
      <w:r w:rsidRPr="00F0375B">
        <w:rPr>
          <w:rFonts w:ascii="Cambria" w:hAnsi="Cambria"/>
          <w:sz w:val="28"/>
          <w:szCs w:val="28"/>
        </w:rPr>
        <w:t xml:space="preserve"> - врач-офтальмолог ГБУЗ НСО «ГНОКБ».</w:t>
      </w:r>
    </w:p>
    <w:p w:rsidR="008040B5" w:rsidRPr="00F0375B" w:rsidRDefault="008040B5" w:rsidP="008040B5">
      <w:pPr>
        <w:spacing w:after="0"/>
        <w:rPr>
          <w:rFonts w:ascii="Cambria" w:hAnsi="Cambria"/>
          <w:sz w:val="28"/>
          <w:szCs w:val="28"/>
        </w:rPr>
      </w:pPr>
    </w:p>
    <w:p w:rsidR="008040B5" w:rsidRPr="00F0375B" w:rsidRDefault="008040B5" w:rsidP="008040B5">
      <w:pPr>
        <w:spacing w:after="0"/>
        <w:rPr>
          <w:rFonts w:ascii="Cambria" w:hAnsi="Cambria"/>
          <w:b/>
          <w:sz w:val="28"/>
          <w:szCs w:val="28"/>
        </w:rPr>
      </w:pPr>
      <w:r w:rsidRPr="00F0375B">
        <w:rPr>
          <w:rFonts w:ascii="Cambria" w:hAnsi="Cambria"/>
          <w:b/>
          <w:sz w:val="28"/>
          <w:szCs w:val="28"/>
        </w:rPr>
        <w:t>13:10-13:30</w:t>
      </w:r>
    </w:p>
    <w:p w:rsidR="008040B5" w:rsidRPr="00F0375B" w:rsidRDefault="008040B5" w:rsidP="00F0375B">
      <w:pPr>
        <w:spacing w:after="0"/>
        <w:jc w:val="both"/>
        <w:rPr>
          <w:rFonts w:ascii="Cambria" w:hAnsi="Cambria"/>
          <w:sz w:val="28"/>
          <w:szCs w:val="28"/>
        </w:rPr>
      </w:pPr>
      <w:r w:rsidRPr="00F0375B">
        <w:rPr>
          <w:rFonts w:ascii="Cambria" w:hAnsi="Cambria"/>
          <w:sz w:val="28"/>
          <w:szCs w:val="28"/>
        </w:rPr>
        <w:t xml:space="preserve">Анализ   ведения регистра, основные проблемы и их влияние на качество оказания помощи пациенту с глаукомой </w:t>
      </w:r>
    </w:p>
    <w:p w:rsidR="008040B5" w:rsidRPr="00F0375B" w:rsidRDefault="008040B5" w:rsidP="00F0375B">
      <w:pPr>
        <w:spacing w:after="0"/>
        <w:jc w:val="both"/>
        <w:rPr>
          <w:rFonts w:ascii="Cambria" w:hAnsi="Cambria"/>
          <w:sz w:val="28"/>
          <w:szCs w:val="28"/>
        </w:rPr>
      </w:pPr>
      <w:proofErr w:type="spellStart"/>
      <w:r w:rsidRPr="00F0375B">
        <w:rPr>
          <w:rFonts w:ascii="Cambria" w:hAnsi="Cambria"/>
          <w:b/>
          <w:sz w:val="28"/>
          <w:szCs w:val="28"/>
        </w:rPr>
        <w:t>Гусаревич</w:t>
      </w:r>
      <w:proofErr w:type="spellEnd"/>
      <w:r w:rsidRPr="00F0375B">
        <w:rPr>
          <w:rFonts w:ascii="Cambria" w:hAnsi="Cambria"/>
          <w:b/>
          <w:sz w:val="28"/>
          <w:szCs w:val="28"/>
        </w:rPr>
        <w:t xml:space="preserve"> Ольга Геннадьевна</w:t>
      </w:r>
      <w:r w:rsidRPr="00F0375B">
        <w:rPr>
          <w:rFonts w:ascii="Cambria" w:hAnsi="Cambria"/>
          <w:sz w:val="28"/>
          <w:szCs w:val="28"/>
        </w:rPr>
        <w:t xml:space="preserve"> – главный офтальмолог СФО, профессор кафедры глазных болезней НГМУ.</w:t>
      </w:r>
    </w:p>
    <w:p w:rsidR="008040B5" w:rsidRPr="00F0375B" w:rsidRDefault="008040B5" w:rsidP="008040B5">
      <w:pPr>
        <w:spacing w:after="0"/>
        <w:rPr>
          <w:rFonts w:ascii="Cambria" w:hAnsi="Cambria"/>
          <w:sz w:val="28"/>
          <w:szCs w:val="28"/>
        </w:rPr>
      </w:pPr>
    </w:p>
    <w:p w:rsidR="008040B5" w:rsidRPr="00F0375B" w:rsidRDefault="008040B5" w:rsidP="008040B5">
      <w:pPr>
        <w:spacing w:after="0"/>
        <w:rPr>
          <w:rFonts w:ascii="Cambria" w:hAnsi="Cambria"/>
          <w:b/>
          <w:sz w:val="28"/>
          <w:szCs w:val="28"/>
        </w:rPr>
      </w:pPr>
      <w:r w:rsidRPr="00F0375B">
        <w:rPr>
          <w:rFonts w:ascii="Cambria" w:hAnsi="Cambria"/>
          <w:b/>
          <w:sz w:val="28"/>
          <w:szCs w:val="28"/>
        </w:rPr>
        <w:t>13:30-14:00</w:t>
      </w:r>
    </w:p>
    <w:p w:rsidR="008040B5" w:rsidRPr="00F0375B" w:rsidRDefault="008040B5" w:rsidP="00F0375B">
      <w:pPr>
        <w:spacing w:after="0"/>
        <w:jc w:val="both"/>
        <w:rPr>
          <w:rFonts w:ascii="Cambria" w:hAnsi="Cambria"/>
          <w:sz w:val="28"/>
          <w:szCs w:val="28"/>
        </w:rPr>
      </w:pPr>
      <w:r w:rsidRPr="00F0375B">
        <w:rPr>
          <w:rFonts w:ascii="Cambria" w:hAnsi="Cambria"/>
          <w:sz w:val="28"/>
          <w:szCs w:val="28"/>
        </w:rPr>
        <w:t xml:space="preserve">Работа глаукомного кабинета областной консультативной поликлиники. Структура пациентов и показания для направления на консультацию. Анализ основных диагностических ошибок. Пути повышения качества оказания помощи и эффективности работы кабинета. </w:t>
      </w:r>
    </w:p>
    <w:p w:rsidR="008040B5" w:rsidRPr="00F0375B" w:rsidRDefault="008040B5" w:rsidP="00F0375B">
      <w:pPr>
        <w:spacing w:after="0"/>
        <w:jc w:val="both"/>
        <w:rPr>
          <w:rFonts w:ascii="Cambria" w:hAnsi="Cambria"/>
          <w:sz w:val="28"/>
          <w:szCs w:val="28"/>
        </w:rPr>
      </w:pPr>
      <w:r w:rsidRPr="00F0375B">
        <w:rPr>
          <w:rFonts w:ascii="Cambria" w:hAnsi="Cambria"/>
          <w:b/>
          <w:sz w:val="28"/>
          <w:szCs w:val="28"/>
        </w:rPr>
        <w:t>Краева Светлана Федоровна</w:t>
      </w:r>
      <w:r w:rsidRPr="00F0375B">
        <w:rPr>
          <w:rFonts w:ascii="Cambria" w:hAnsi="Cambria"/>
          <w:sz w:val="28"/>
          <w:szCs w:val="28"/>
        </w:rPr>
        <w:t xml:space="preserve"> - врач офтальмолог ГБУЗ НСО «ГНОКБ».</w:t>
      </w:r>
    </w:p>
    <w:p w:rsidR="008040B5" w:rsidRPr="00F0375B" w:rsidRDefault="008040B5" w:rsidP="008040B5">
      <w:pPr>
        <w:spacing w:after="0"/>
        <w:rPr>
          <w:rFonts w:ascii="Cambria" w:hAnsi="Cambria"/>
          <w:sz w:val="28"/>
          <w:szCs w:val="28"/>
        </w:rPr>
      </w:pPr>
      <w:r w:rsidRPr="00F0375B">
        <w:rPr>
          <w:rFonts w:ascii="Cambria" w:hAnsi="Cambria"/>
          <w:sz w:val="28"/>
          <w:szCs w:val="28"/>
        </w:rPr>
        <w:t xml:space="preserve"> </w:t>
      </w:r>
    </w:p>
    <w:p w:rsidR="008040B5" w:rsidRPr="00F0375B" w:rsidRDefault="008040B5" w:rsidP="008040B5">
      <w:pPr>
        <w:spacing w:after="0"/>
        <w:rPr>
          <w:rFonts w:ascii="Cambria" w:hAnsi="Cambria"/>
          <w:b/>
          <w:sz w:val="28"/>
          <w:szCs w:val="28"/>
        </w:rPr>
      </w:pPr>
      <w:r w:rsidRPr="00F0375B">
        <w:rPr>
          <w:rFonts w:ascii="Cambria" w:hAnsi="Cambria"/>
          <w:b/>
          <w:sz w:val="28"/>
          <w:szCs w:val="28"/>
        </w:rPr>
        <w:t>14:00-14:30</w:t>
      </w:r>
    </w:p>
    <w:p w:rsidR="008040B5" w:rsidRPr="00F0375B" w:rsidRDefault="008040B5" w:rsidP="00F0375B">
      <w:pPr>
        <w:spacing w:after="0"/>
        <w:jc w:val="both"/>
        <w:rPr>
          <w:rFonts w:ascii="Cambria" w:hAnsi="Cambria"/>
          <w:sz w:val="28"/>
          <w:szCs w:val="28"/>
        </w:rPr>
      </w:pPr>
      <w:r w:rsidRPr="00F0375B">
        <w:rPr>
          <w:rFonts w:ascii="Cambria" w:hAnsi="Cambria"/>
          <w:sz w:val="28"/>
          <w:szCs w:val="28"/>
        </w:rPr>
        <w:t>Заболевания сетчатки. Регистр пациентов. Показания к хирургическому и лазерному лечению. Маршрутизация и порядок оказания помощи.  Структура пациентов и показания для направления на консультацию. Анализ основных диагностических ошибок. Пути повышения качества оказания помощи и эффективности работы кабинета.</w:t>
      </w:r>
    </w:p>
    <w:p w:rsidR="008040B5" w:rsidRPr="00F0375B" w:rsidRDefault="008040B5" w:rsidP="00F0375B">
      <w:pPr>
        <w:spacing w:after="0"/>
        <w:jc w:val="both"/>
        <w:rPr>
          <w:rFonts w:ascii="Cambria" w:hAnsi="Cambria"/>
          <w:sz w:val="28"/>
          <w:szCs w:val="28"/>
        </w:rPr>
      </w:pPr>
      <w:r w:rsidRPr="00F0375B">
        <w:rPr>
          <w:rFonts w:ascii="Cambria" w:hAnsi="Cambria"/>
          <w:b/>
          <w:sz w:val="28"/>
          <w:szCs w:val="28"/>
        </w:rPr>
        <w:lastRenderedPageBreak/>
        <w:t>Солопова Виктория Сергеевна</w:t>
      </w:r>
      <w:r w:rsidRPr="00F0375B">
        <w:rPr>
          <w:rFonts w:ascii="Cambria" w:hAnsi="Cambria"/>
          <w:sz w:val="28"/>
          <w:szCs w:val="28"/>
        </w:rPr>
        <w:t xml:space="preserve"> - врач-офтальмолог ГБУЗ НСО «ГНОКБ».</w:t>
      </w:r>
    </w:p>
    <w:p w:rsidR="008040B5" w:rsidRPr="00F0375B" w:rsidRDefault="008040B5" w:rsidP="008040B5">
      <w:pPr>
        <w:spacing w:after="0"/>
        <w:rPr>
          <w:rFonts w:ascii="Cambria" w:hAnsi="Cambria"/>
          <w:sz w:val="28"/>
          <w:szCs w:val="28"/>
        </w:rPr>
      </w:pPr>
    </w:p>
    <w:p w:rsidR="008040B5" w:rsidRPr="00F0375B" w:rsidRDefault="008040B5" w:rsidP="008040B5">
      <w:pPr>
        <w:spacing w:after="0"/>
        <w:rPr>
          <w:rFonts w:ascii="Cambria" w:hAnsi="Cambria"/>
          <w:b/>
          <w:sz w:val="28"/>
          <w:szCs w:val="28"/>
        </w:rPr>
      </w:pPr>
      <w:r w:rsidRPr="00F0375B">
        <w:rPr>
          <w:rFonts w:ascii="Cambria" w:hAnsi="Cambria"/>
          <w:b/>
          <w:sz w:val="28"/>
          <w:szCs w:val="28"/>
        </w:rPr>
        <w:t>14:30-15:00</w:t>
      </w:r>
    </w:p>
    <w:p w:rsidR="008040B5" w:rsidRPr="00F0375B" w:rsidRDefault="008040B5" w:rsidP="00F0375B">
      <w:pPr>
        <w:spacing w:after="0"/>
        <w:jc w:val="both"/>
        <w:rPr>
          <w:rFonts w:ascii="Cambria" w:hAnsi="Cambria"/>
          <w:sz w:val="28"/>
          <w:szCs w:val="28"/>
        </w:rPr>
      </w:pPr>
      <w:r w:rsidRPr="00F0375B">
        <w:rPr>
          <w:rFonts w:ascii="Cambria" w:hAnsi="Cambria"/>
          <w:sz w:val="28"/>
          <w:szCs w:val="28"/>
        </w:rPr>
        <w:t>Детская офтальмология. Основные эпидемиологические показатели и технологические особенности оказания помощи детям с патологией органа зрения и его придаточного аппарата. Маршрутизация пациентов.</w:t>
      </w:r>
    </w:p>
    <w:p w:rsidR="008040B5" w:rsidRPr="00F0375B" w:rsidRDefault="008040B5" w:rsidP="00F0375B">
      <w:pPr>
        <w:spacing w:after="0"/>
        <w:jc w:val="both"/>
        <w:rPr>
          <w:rFonts w:ascii="Cambria" w:hAnsi="Cambria"/>
          <w:sz w:val="28"/>
          <w:szCs w:val="28"/>
        </w:rPr>
      </w:pPr>
      <w:r w:rsidRPr="00F0375B">
        <w:rPr>
          <w:rFonts w:ascii="Cambria" w:hAnsi="Cambria"/>
          <w:b/>
          <w:sz w:val="28"/>
          <w:szCs w:val="28"/>
        </w:rPr>
        <w:t>Иванова Елена Викторовна</w:t>
      </w:r>
      <w:r w:rsidRPr="00F0375B">
        <w:rPr>
          <w:rFonts w:ascii="Cambria" w:hAnsi="Cambria"/>
          <w:sz w:val="28"/>
          <w:szCs w:val="28"/>
        </w:rPr>
        <w:t xml:space="preserve"> - врач-офтальмолог ГБУЗ НСО «ГНОКБ».</w:t>
      </w:r>
    </w:p>
    <w:p w:rsidR="008040B5" w:rsidRPr="00F0375B" w:rsidRDefault="008040B5" w:rsidP="008040B5">
      <w:pPr>
        <w:spacing w:after="0"/>
        <w:rPr>
          <w:rFonts w:ascii="Cambria" w:hAnsi="Cambria"/>
          <w:sz w:val="28"/>
          <w:szCs w:val="28"/>
        </w:rPr>
      </w:pPr>
    </w:p>
    <w:p w:rsidR="008040B5" w:rsidRPr="00F0375B" w:rsidRDefault="008040B5" w:rsidP="008040B5">
      <w:pPr>
        <w:spacing w:after="0"/>
        <w:rPr>
          <w:rFonts w:ascii="Cambria" w:hAnsi="Cambria"/>
          <w:b/>
          <w:sz w:val="28"/>
          <w:szCs w:val="28"/>
        </w:rPr>
      </w:pPr>
      <w:r w:rsidRPr="00F0375B">
        <w:rPr>
          <w:rFonts w:ascii="Cambria" w:hAnsi="Cambria"/>
          <w:b/>
          <w:sz w:val="28"/>
          <w:szCs w:val="28"/>
        </w:rPr>
        <w:t>15:00-15:30</w:t>
      </w:r>
    </w:p>
    <w:p w:rsidR="008040B5" w:rsidRPr="00F0375B" w:rsidRDefault="008040B5" w:rsidP="00F0375B">
      <w:pPr>
        <w:spacing w:after="0"/>
        <w:jc w:val="both"/>
        <w:rPr>
          <w:rFonts w:ascii="Cambria" w:hAnsi="Cambria"/>
          <w:sz w:val="28"/>
          <w:szCs w:val="28"/>
        </w:rPr>
      </w:pPr>
      <w:r w:rsidRPr="00F0375B">
        <w:rPr>
          <w:rFonts w:ascii="Cambria" w:hAnsi="Cambria"/>
          <w:sz w:val="28"/>
          <w:szCs w:val="28"/>
        </w:rPr>
        <w:t>Ретинопатия недоношенных. Регистр пациентов. Особенности оказания помощи.</w:t>
      </w:r>
    </w:p>
    <w:p w:rsidR="008040B5" w:rsidRPr="00F0375B" w:rsidRDefault="008040B5" w:rsidP="00F0375B">
      <w:pPr>
        <w:spacing w:after="0"/>
        <w:jc w:val="both"/>
        <w:rPr>
          <w:rFonts w:ascii="Cambria" w:hAnsi="Cambria"/>
          <w:sz w:val="28"/>
          <w:szCs w:val="28"/>
        </w:rPr>
      </w:pPr>
      <w:r w:rsidRPr="00F0375B">
        <w:rPr>
          <w:rFonts w:ascii="Cambria" w:hAnsi="Cambria"/>
          <w:b/>
          <w:sz w:val="28"/>
          <w:szCs w:val="28"/>
        </w:rPr>
        <w:t>Иванова Елена Викторовна</w:t>
      </w:r>
      <w:r w:rsidRPr="00F0375B">
        <w:rPr>
          <w:rFonts w:ascii="Cambria" w:hAnsi="Cambria"/>
          <w:sz w:val="28"/>
          <w:szCs w:val="28"/>
        </w:rPr>
        <w:t xml:space="preserve"> – вр</w:t>
      </w:r>
      <w:r w:rsidR="00F0375B">
        <w:rPr>
          <w:rFonts w:ascii="Cambria" w:hAnsi="Cambria"/>
          <w:sz w:val="28"/>
          <w:szCs w:val="28"/>
        </w:rPr>
        <w:t>ач-офтальмолог ГБУЗ НСО «ГНОКБ».</w:t>
      </w:r>
    </w:p>
    <w:p w:rsidR="008040B5" w:rsidRPr="00F0375B" w:rsidRDefault="008040B5" w:rsidP="008040B5">
      <w:pPr>
        <w:spacing w:after="0"/>
        <w:rPr>
          <w:rFonts w:ascii="Cambria" w:hAnsi="Cambria"/>
          <w:sz w:val="28"/>
          <w:szCs w:val="28"/>
        </w:rPr>
      </w:pPr>
    </w:p>
    <w:p w:rsidR="000B57FD" w:rsidRPr="00F0375B" w:rsidRDefault="008040B5" w:rsidP="008040B5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F0375B">
        <w:rPr>
          <w:rFonts w:ascii="Cambria" w:hAnsi="Cambria"/>
          <w:b/>
          <w:sz w:val="28"/>
          <w:szCs w:val="28"/>
        </w:rPr>
        <w:t>Обсуждение</w:t>
      </w:r>
    </w:p>
    <w:sectPr w:rsidR="000B57FD" w:rsidRPr="00F0375B" w:rsidSect="00F0375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45"/>
    <w:rsid w:val="005B7C45"/>
    <w:rsid w:val="00715DF1"/>
    <w:rsid w:val="008040B5"/>
    <w:rsid w:val="00C37323"/>
    <w:rsid w:val="00F0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2020-02-13T03:49:00Z</dcterms:created>
  <dcterms:modified xsi:type="dcterms:W3CDTF">2020-02-17T08:52:00Z</dcterms:modified>
</cp:coreProperties>
</file>